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F17A75">
        <w:rPr>
          <w:rFonts w:ascii="GHEA Grapalat" w:hAnsi="GHEA Grapalat"/>
          <w:i w:val="0"/>
          <w:sz w:val="24"/>
          <w:szCs w:val="24"/>
          <w:lang w:val="hy-AM"/>
        </w:rPr>
        <w:t>31</w:t>
      </w:r>
      <w:r w:rsidRPr="001F5C2F">
        <w:rPr>
          <w:rFonts w:ascii="GHEA Grapalat" w:hAnsi="GHEA Grapalat"/>
          <w:i w:val="0"/>
          <w:sz w:val="24"/>
          <w:szCs w:val="24"/>
        </w:rPr>
        <w:t>" "</w:t>
      </w:r>
      <w:r w:rsidR="00F17A75">
        <w:rPr>
          <w:rFonts w:ascii="GHEA Grapalat" w:hAnsi="GHEA Grapalat"/>
          <w:i w:val="0"/>
          <w:sz w:val="24"/>
          <w:szCs w:val="24"/>
          <w:lang w:val="hy-AM"/>
        </w:rPr>
        <w:t>07</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44A91">
        <w:rPr>
          <w:rFonts w:ascii="GHEA Grapalat" w:hAnsi="GHEA Grapalat"/>
          <w:b/>
          <w:i w:val="0"/>
          <w:sz w:val="24"/>
          <w:szCs w:val="24"/>
        </w:rPr>
        <w:t>EQ-GHKhAshDzB-25/55</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25729">
        <w:rPr>
          <w:rFonts w:ascii="GHEA Grapalat" w:hAnsi="GHEA Grapalat"/>
          <w:b/>
          <w:i w:val="0"/>
          <w:sz w:val="22"/>
          <w:szCs w:val="18"/>
          <w:lang w:eastAsia="en-AU"/>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rsidR="0026148A" w:rsidRPr="00E507D5" w:rsidRDefault="0026148A" w:rsidP="0026148A">
      <w:pPr>
        <w:pStyle w:val="BodyTextIndent"/>
        <w:widowControl w:val="0"/>
        <w:spacing w:line="240" w:lineRule="auto"/>
        <w:ind w:firstLine="630"/>
        <w:rPr>
          <w:rFonts w:ascii="GHEA Grapalat" w:hAnsi="GHEA Grapalat"/>
          <w:b/>
          <w:bCs/>
          <w:i w:val="0"/>
          <w:color w:val="EE0000"/>
          <w:sz w:val="24"/>
          <w:szCs w:val="24"/>
        </w:rPr>
      </w:pPr>
      <w:r w:rsidRPr="006C1CED">
        <w:rPr>
          <w:rFonts w:ascii="GHEA Grapalat" w:hAnsi="GHEA Grapalat"/>
          <w:b/>
          <w:bCs/>
          <w:i w:val="0"/>
          <w:color w:val="EE0000"/>
          <w:sz w:val="24"/>
          <w:szCs w:val="24"/>
        </w:rPr>
        <w:t>Заявки, не соответствующие неценовым условиям, подлежат отклонению.</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F17A75">
        <w:rPr>
          <w:rFonts w:ascii="GHEA Grapalat" w:hAnsi="GHEA Grapalat"/>
          <w:b/>
          <w:i w:val="0"/>
          <w:spacing w:val="6"/>
          <w:sz w:val="24"/>
          <w:szCs w:val="24"/>
        </w:rPr>
        <w:t>11.08.2025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F17A75">
        <w:rPr>
          <w:rFonts w:ascii="GHEA Grapalat" w:hAnsi="GHEA Grapalat"/>
          <w:b/>
          <w:i w:val="0"/>
          <w:spacing w:val="6"/>
          <w:sz w:val="24"/>
          <w:szCs w:val="24"/>
        </w:rPr>
        <w:t>11.08.2025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26148A">
        <w:rPr>
          <w:rFonts w:ascii="GHEA Grapalat" w:hAnsi="GHEA Grapalat"/>
          <w:i/>
          <w:sz w:val="16"/>
          <w:szCs w:val="14"/>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44A91">
        <w:rPr>
          <w:rFonts w:ascii="GHEA Grapalat" w:hAnsi="GHEA Grapalat"/>
          <w:i/>
          <w:lang w:val="en-US"/>
        </w:rPr>
        <w:t>EQ</w:t>
      </w:r>
      <w:r w:rsidR="00244A91" w:rsidRPr="00244A91">
        <w:rPr>
          <w:rFonts w:ascii="GHEA Grapalat" w:hAnsi="GHEA Grapalat"/>
          <w:i/>
        </w:rPr>
        <w:t>-</w:t>
      </w:r>
      <w:proofErr w:type="spellStart"/>
      <w:r w:rsidR="00244A91">
        <w:rPr>
          <w:rFonts w:ascii="GHEA Grapalat" w:hAnsi="GHEA Grapalat"/>
          <w:i/>
          <w:lang w:val="en-US"/>
        </w:rPr>
        <w:t>GHKhAshDzB</w:t>
      </w:r>
      <w:proofErr w:type="spellEnd"/>
      <w:r w:rsidR="00244A91" w:rsidRPr="00244A91">
        <w:rPr>
          <w:rFonts w:ascii="GHEA Grapalat" w:hAnsi="GHEA Grapalat"/>
          <w:i/>
        </w:rPr>
        <w:t>-25/55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F17A75">
        <w:rPr>
          <w:rFonts w:ascii="GHEA Grapalat" w:hAnsi="GHEA Grapalat"/>
          <w:i/>
          <w:lang w:val="hy-AM"/>
        </w:rPr>
        <w:t>31.07</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25729">
        <w:rPr>
          <w:rFonts w:ascii="GHEA Grapalat" w:hAnsi="GHEA Grapalat"/>
          <w:spacing w:val="6"/>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025729" w:rsidP="006013EE">
      <w:pPr>
        <w:widowControl w:val="0"/>
        <w:spacing w:after="160"/>
        <w:ind w:firstLine="567"/>
        <w:jc w:val="center"/>
        <w:rPr>
          <w:rFonts w:ascii="GHEA Grapalat" w:hAnsi="GHEA Grapalat"/>
          <w:b/>
          <w:spacing w:val="6"/>
        </w:rPr>
      </w:pPr>
      <w:r>
        <w:rPr>
          <w:rFonts w:ascii="GHEA Grapalat" w:hAnsi="GHEA Grapalat"/>
          <w:b/>
          <w:spacing w:val="6"/>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44A91">
        <w:rPr>
          <w:rFonts w:ascii="GHEA Grapalat" w:hAnsi="GHEA Grapalat"/>
          <w:spacing w:val="-6"/>
        </w:rPr>
        <w:t>EQ-GHKhAshDzB-25/55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25729">
        <w:rPr>
          <w:rFonts w:ascii="GHEA Grapalat" w:hAnsi="GHEA Grapalat"/>
          <w:i w:val="0"/>
          <w:sz w:val="24"/>
          <w:szCs w:val="24"/>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rsidTr="00FB363C">
        <w:trPr>
          <w:trHeight w:val="1016"/>
          <w:jc w:val="center"/>
        </w:trPr>
        <w:tc>
          <w:tcPr>
            <w:tcW w:w="1331" w:type="dxa"/>
            <w:vAlign w:val="center"/>
          </w:tcPr>
          <w:p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490903" w:rsidRPr="008D64AF" w:rsidRDefault="00025729" w:rsidP="00490903">
            <w:pPr>
              <w:pStyle w:val="BodyTextIndent2"/>
              <w:spacing w:line="240" w:lineRule="auto"/>
              <w:ind w:firstLine="0"/>
              <w:jc w:val="center"/>
              <w:rPr>
                <w:rFonts w:ascii="GHEA Grapalat" w:hAnsi="GHEA Grapalat"/>
              </w:rPr>
            </w:pPr>
            <w:r w:rsidRPr="00120BB7">
              <w:rPr>
                <w:rFonts w:ascii="GHEA Grapalat" w:hAnsi="GHEA Grapalat" w:cs="Calibri"/>
                <w:b/>
                <w:bCs/>
              </w:rPr>
              <w:t>1.200.000</w:t>
            </w:r>
          </w:p>
        </w:tc>
        <w:tc>
          <w:tcPr>
            <w:tcW w:w="6175" w:type="dxa"/>
            <w:vAlign w:val="center"/>
          </w:tcPr>
          <w:p w:rsidR="00490903" w:rsidRPr="00D47263" w:rsidRDefault="00025729" w:rsidP="00490903">
            <w:pPr>
              <w:pStyle w:val="BodyTextIndent2"/>
              <w:widowControl w:val="0"/>
              <w:spacing w:after="120" w:line="240" w:lineRule="auto"/>
              <w:ind w:firstLine="0"/>
              <w:rPr>
                <w:rFonts w:ascii="GHEA Grapalat" w:hAnsi="GHEA Grapalat"/>
                <w:sz w:val="24"/>
                <w:szCs w:val="24"/>
                <w:u w:val="single"/>
                <w:vertAlign w:val="subscript"/>
                <w:lang w:val="hy-AM"/>
              </w:rPr>
            </w:pPr>
            <w:r w:rsidRPr="00025729">
              <w:rPr>
                <w:rFonts w:ascii="GHEA Grapalat" w:hAnsi="GHEA Grapalat"/>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F31209">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rsidTr="001315C9">
        <w:tc>
          <w:tcPr>
            <w:tcW w:w="675" w:type="dxa"/>
          </w:tcPr>
          <w:p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rsidTr="001315C9">
        <w:tc>
          <w:tcPr>
            <w:tcW w:w="675" w:type="dxa"/>
          </w:tcPr>
          <w:p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26148A" w:rsidRPr="00220C94" w:rsidRDefault="0026148A" w:rsidP="0026148A">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244A91">
        <w:rPr>
          <w:rFonts w:ascii="GHEA Grapalat" w:hAnsi="GHEA Grapalat"/>
          <w:sz w:val="24"/>
          <w:szCs w:val="24"/>
          <w:lang w:val="hy-AM"/>
        </w:rPr>
        <w:t>4</w:t>
      </w:r>
      <w:r>
        <w:rPr>
          <w:rFonts w:ascii="GHEA Grapalat" w:hAnsi="GHEA Grapalat"/>
          <w:sz w:val="24"/>
          <w:szCs w:val="24"/>
          <w:lang w:val="hy-AM"/>
        </w:rPr>
        <w:t xml:space="preserve"> </w:t>
      </w:r>
      <w:r w:rsidRPr="00220C94">
        <w:rPr>
          <w:rFonts w:ascii="GHEA Grapalat" w:hAnsi="GHEA Grapalat"/>
          <w:sz w:val="24"/>
          <w:szCs w:val="24"/>
        </w:rPr>
        <w:t>человек, имеющих стаж работы по специальности не менее 3 лет.</w:t>
      </w:r>
    </w:p>
    <w:tbl>
      <w:tblPr>
        <w:tblStyle w:val="TableGrid"/>
        <w:tblW w:w="9113" w:type="dxa"/>
        <w:tblInd w:w="175" w:type="dxa"/>
        <w:tblLook w:val="04A0" w:firstRow="1" w:lastRow="0" w:firstColumn="1" w:lastColumn="0" w:noHBand="0" w:noVBand="1"/>
      </w:tblPr>
      <w:tblGrid>
        <w:gridCol w:w="610"/>
        <w:gridCol w:w="4028"/>
        <w:gridCol w:w="2124"/>
        <w:gridCol w:w="2351"/>
      </w:tblGrid>
      <w:tr w:rsidR="0026148A" w:rsidRPr="00EC3357" w:rsidTr="001315C9">
        <w:trPr>
          <w:trHeight w:val="612"/>
        </w:trPr>
        <w:tc>
          <w:tcPr>
            <w:tcW w:w="610" w:type="dxa"/>
            <w:vAlign w:val="center"/>
          </w:tcPr>
          <w:p w:rsidR="0026148A" w:rsidRPr="00734BC9" w:rsidRDefault="0026148A" w:rsidP="001315C9">
            <w:pPr>
              <w:ind w:right="-720"/>
              <w:jc w:val="both"/>
              <w:rPr>
                <w:rFonts w:ascii="GHEA Grapalat" w:hAnsi="GHEA Grapalat"/>
                <w:color w:val="000000" w:themeColor="text1"/>
                <w:sz w:val="22"/>
                <w:szCs w:val="22"/>
                <w:lang w:val="en-US"/>
              </w:rPr>
            </w:pPr>
            <w:r>
              <w:rPr>
                <w:rFonts w:ascii="GHEA Grapalat" w:hAnsi="GHEA Grapalat" w:cs="Arial Armenian"/>
                <w:b/>
                <w:color w:val="000000" w:themeColor="text1"/>
                <w:sz w:val="22"/>
                <w:szCs w:val="22"/>
                <w:lang w:val="en-US"/>
              </w:rPr>
              <w:t>N</w:t>
            </w:r>
          </w:p>
        </w:tc>
        <w:tc>
          <w:tcPr>
            <w:tcW w:w="4028" w:type="dxa"/>
            <w:vAlign w:val="center"/>
          </w:tcPr>
          <w:p w:rsidR="0026148A" w:rsidRPr="00EC3357" w:rsidRDefault="0026148A" w:rsidP="001315C9">
            <w:pPr>
              <w:ind w:right="90"/>
              <w:jc w:val="center"/>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rsidR="0026148A" w:rsidRPr="00EC3357" w:rsidRDefault="0026148A" w:rsidP="001315C9">
            <w:pPr>
              <w:ind w:right="346"/>
              <w:jc w:val="right"/>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Процедура сертификации</w:t>
            </w:r>
          </w:p>
        </w:tc>
        <w:tc>
          <w:tcPr>
            <w:tcW w:w="2351" w:type="dxa"/>
            <w:vAlign w:val="center"/>
          </w:tcPr>
          <w:p w:rsidR="0026148A" w:rsidRPr="00EC3357" w:rsidRDefault="0026148A" w:rsidP="001315C9">
            <w:pPr>
              <w:ind w:right="346"/>
              <w:jc w:val="center"/>
              <w:rPr>
                <w:rFonts w:ascii="GHEA Grapalat" w:hAnsi="GHEA Grapalat" w:cs="Arial Armenian"/>
                <w:b/>
                <w:color w:val="000000" w:themeColor="text1"/>
                <w:sz w:val="22"/>
                <w:szCs w:val="22"/>
                <w:lang w:val="hy-AM"/>
              </w:rPr>
            </w:pPr>
            <w:r w:rsidRPr="00734BC9">
              <w:rPr>
                <w:rFonts w:ascii="GHEA Grapalat" w:hAnsi="GHEA Grapalat" w:cs="Arial Armenian"/>
                <w:b/>
                <w:color w:val="000000" w:themeColor="text1"/>
                <w:sz w:val="22"/>
                <w:szCs w:val="22"/>
                <w:lang w:val="hy-AM"/>
              </w:rPr>
              <w:t>Количество специалистов</w:t>
            </w:r>
          </w:p>
        </w:tc>
      </w:tr>
      <w:tr w:rsidR="0026148A" w:rsidRPr="00EC3357" w:rsidTr="001315C9">
        <w:trPr>
          <w:trHeight w:val="386"/>
        </w:trPr>
        <w:tc>
          <w:tcPr>
            <w:tcW w:w="610" w:type="dxa"/>
            <w:vAlign w:val="center"/>
          </w:tcPr>
          <w:p w:rsidR="0026148A" w:rsidRPr="0002145A" w:rsidRDefault="0026148A">
            <w:pPr>
              <w:pStyle w:val="ListParagraph"/>
              <w:numPr>
                <w:ilvl w:val="0"/>
                <w:numId w:val="10"/>
              </w:numPr>
              <w:ind w:left="533" w:right="-720" w:hanging="425"/>
              <w:contextualSpacing/>
              <w:jc w:val="both"/>
              <w:rPr>
                <w:rFonts w:ascii="GHEA Grapalat" w:hAnsi="GHEA Grapalat" w:cs="Arial Armenian"/>
                <w:b/>
                <w:color w:val="000000" w:themeColor="text1"/>
                <w:sz w:val="22"/>
                <w:szCs w:val="22"/>
                <w:lang w:val="hy-AM"/>
              </w:rPr>
            </w:pPr>
          </w:p>
        </w:tc>
        <w:tc>
          <w:tcPr>
            <w:tcW w:w="4028" w:type="dxa"/>
            <w:vAlign w:val="center"/>
          </w:tcPr>
          <w:p w:rsidR="0026148A" w:rsidRPr="00EC3357" w:rsidRDefault="00244A91" w:rsidP="001315C9">
            <w:pPr>
              <w:ind w:right="437"/>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Инженер-электрик и энергетик</w:t>
            </w:r>
          </w:p>
        </w:tc>
        <w:tc>
          <w:tcPr>
            <w:tcW w:w="2124" w:type="dxa"/>
            <w:vAlign w:val="center"/>
          </w:tcPr>
          <w:p w:rsidR="0026148A" w:rsidRPr="00EC3357" w:rsidRDefault="00244A91" w:rsidP="00244A91">
            <w:pPr>
              <w:ind w:right="-720" w:hanging="703"/>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1-й или 2-й</w:t>
            </w:r>
          </w:p>
        </w:tc>
        <w:tc>
          <w:tcPr>
            <w:tcW w:w="2351" w:type="dxa"/>
          </w:tcPr>
          <w:p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rsidTr="001315C9">
        <w:trPr>
          <w:trHeight w:val="625"/>
        </w:trPr>
        <w:tc>
          <w:tcPr>
            <w:tcW w:w="610" w:type="dxa"/>
            <w:vAlign w:val="center"/>
          </w:tcPr>
          <w:p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rsidR="0026148A" w:rsidRPr="00EC3357" w:rsidRDefault="00244A91" w:rsidP="001315C9">
            <w:pPr>
              <w:ind w:right="437"/>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Инженер по водоснабжению и водоотведению</w:t>
            </w:r>
          </w:p>
        </w:tc>
        <w:tc>
          <w:tcPr>
            <w:tcW w:w="2124" w:type="dxa"/>
            <w:vAlign w:val="center"/>
          </w:tcPr>
          <w:p w:rsidR="0026148A" w:rsidRPr="00EC3357" w:rsidRDefault="002D43CB" w:rsidP="001315C9">
            <w:pPr>
              <w:ind w:right="-720" w:hanging="839"/>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244A91" w:rsidRPr="00244A91">
              <w:rPr>
                <w:rFonts w:ascii="GHEA Grapalat" w:hAnsi="GHEA Grapalat" w:cs="Arial Armenian"/>
                <w:color w:val="000000" w:themeColor="text1"/>
                <w:sz w:val="22"/>
                <w:szCs w:val="22"/>
                <w:lang w:val="hy-AM"/>
              </w:rPr>
              <w:t>1-й или 2-й</w:t>
            </w:r>
          </w:p>
        </w:tc>
        <w:tc>
          <w:tcPr>
            <w:tcW w:w="2351" w:type="dxa"/>
          </w:tcPr>
          <w:p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rsidTr="001315C9">
        <w:trPr>
          <w:trHeight w:val="413"/>
        </w:trPr>
        <w:tc>
          <w:tcPr>
            <w:tcW w:w="610" w:type="dxa"/>
            <w:vAlign w:val="center"/>
          </w:tcPr>
          <w:p w:rsidR="0026148A" w:rsidRPr="00734BC9" w:rsidRDefault="0026148A" w:rsidP="001315C9">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lang w:val="en-US"/>
              </w:rPr>
              <w:t>N</w:t>
            </w:r>
          </w:p>
        </w:tc>
        <w:tc>
          <w:tcPr>
            <w:tcW w:w="4028" w:type="dxa"/>
            <w:vAlign w:val="center"/>
          </w:tcPr>
          <w:p w:rsidR="0026148A" w:rsidRPr="00EC3357" w:rsidRDefault="0026148A" w:rsidP="001315C9">
            <w:pPr>
              <w:ind w:right="90"/>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Лицензированная профессия</w:t>
            </w:r>
          </w:p>
        </w:tc>
        <w:tc>
          <w:tcPr>
            <w:tcW w:w="2124" w:type="dxa"/>
          </w:tcPr>
          <w:p w:rsidR="0026148A" w:rsidRPr="00EC3357" w:rsidRDefault="0026148A" w:rsidP="001315C9">
            <w:pPr>
              <w:ind w:right="346"/>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Класс лицензии</w:t>
            </w:r>
          </w:p>
        </w:tc>
        <w:tc>
          <w:tcPr>
            <w:tcW w:w="2351" w:type="dxa"/>
          </w:tcPr>
          <w:p w:rsidR="0026148A" w:rsidRPr="00EC3357" w:rsidRDefault="0026148A" w:rsidP="001315C9">
            <w:pPr>
              <w:ind w:right="346"/>
              <w:jc w:val="center"/>
              <w:rPr>
                <w:rFonts w:ascii="GHEA Grapalat" w:hAnsi="GHEA Grapalat" w:cs="Arial Armenian"/>
                <w:b/>
                <w:color w:val="000000" w:themeColor="text1"/>
                <w:sz w:val="22"/>
                <w:szCs w:val="22"/>
                <w:lang w:val="hy-AM"/>
              </w:rPr>
            </w:pPr>
          </w:p>
        </w:tc>
      </w:tr>
      <w:tr w:rsidR="0026148A" w:rsidRPr="00EC3357" w:rsidTr="001315C9">
        <w:trPr>
          <w:trHeight w:val="413"/>
        </w:trPr>
        <w:tc>
          <w:tcPr>
            <w:tcW w:w="610" w:type="dxa"/>
            <w:vAlign w:val="center"/>
          </w:tcPr>
          <w:p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rsidR="0026148A" w:rsidRPr="00EC3357" w:rsidRDefault="0026148A" w:rsidP="001315C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Архитектор</w:t>
            </w:r>
          </w:p>
        </w:tc>
        <w:tc>
          <w:tcPr>
            <w:tcW w:w="2124" w:type="dxa"/>
          </w:tcPr>
          <w:p w:rsidR="0026148A" w:rsidRPr="00244A91" w:rsidRDefault="0026148A" w:rsidP="001315C9">
            <w:pPr>
              <w:ind w:right="-104"/>
              <w:jc w:val="center"/>
              <w:rPr>
                <w:rFonts w:ascii="GHEA Grapalat" w:hAnsi="GHEA Grapalat" w:cs="Arial Armenian"/>
                <w:color w:val="000000" w:themeColor="text1"/>
              </w:rPr>
            </w:pPr>
            <w:r>
              <w:rPr>
                <w:rFonts w:ascii="GHEA Grapalat" w:hAnsi="GHEA Grapalat" w:cs="Arial Armenian"/>
                <w:color w:val="000000" w:themeColor="text1"/>
                <w:lang w:val="hy-AM"/>
              </w:rPr>
              <w:t>A</w:t>
            </w:r>
            <w:r w:rsidR="00244A91">
              <w:rPr>
                <w:rFonts w:ascii="GHEA Grapalat" w:hAnsi="GHEA Grapalat" w:cs="Arial Armenian"/>
                <w:color w:val="000000" w:themeColor="text1"/>
                <w:lang w:val="hy-AM"/>
              </w:rPr>
              <w:t xml:space="preserve"> </w:t>
            </w:r>
            <w:r w:rsidR="00244A91" w:rsidRPr="00244A91">
              <w:rPr>
                <w:rFonts w:ascii="GHEA Grapalat" w:hAnsi="GHEA Grapalat" w:cs="Arial Armenian"/>
                <w:color w:val="000000" w:themeColor="text1"/>
                <w:lang w:val="hy-AM"/>
              </w:rPr>
              <w:t xml:space="preserve">или </w:t>
            </w:r>
            <w:r w:rsidR="00244A91">
              <w:rPr>
                <w:rFonts w:ascii="GHEA Grapalat" w:hAnsi="GHEA Grapalat" w:cs="Arial Armenian"/>
                <w:color w:val="000000" w:themeColor="text1"/>
              </w:rPr>
              <w:t>А1</w:t>
            </w:r>
          </w:p>
        </w:tc>
        <w:tc>
          <w:tcPr>
            <w:tcW w:w="2351" w:type="dxa"/>
          </w:tcPr>
          <w:p w:rsidR="0026148A" w:rsidRPr="00EC3357" w:rsidRDefault="0026148A" w:rsidP="001315C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26148A" w:rsidRPr="00EC3357" w:rsidTr="001315C9">
        <w:trPr>
          <w:trHeight w:val="413"/>
        </w:trPr>
        <w:tc>
          <w:tcPr>
            <w:tcW w:w="610" w:type="dxa"/>
            <w:vAlign w:val="center"/>
          </w:tcPr>
          <w:p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rsidR="0026148A" w:rsidRPr="00EC3357" w:rsidRDefault="0026148A" w:rsidP="001315C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Инженер-конструктор</w:t>
            </w:r>
          </w:p>
        </w:tc>
        <w:tc>
          <w:tcPr>
            <w:tcW w:w="2124" w:type="dxa"/>
          </w:tcPr>
          <w:p w:rsidR="0026148A" w:rsidRPr="00244A91" w:rsidRDefault="0026148A" w:rsidP="001315C9">
            <w:pPr>
              <w:ind w:right="-194"/>
              <w:rPr>
                <w:rFonts w:ascii="GHEA Grapalat" w:hAnsi="GHEA Grapalat" w:cs="Arial Armenian"/>
                <w:color w:val="000000" w:themeColor="text1"/>
              </w:rPr>
            </w:pPr>
            <w:r>
              <w:rPr>
                <w:rFonts w:ascii="GHEA Grapalat" w:hAnsi="GHEA Grapalat" w:cs="Arial Armenian"/>
                <w:color w:val="000000" w:themeColor="text1"/>
                <w:sz w:val="22"/>
                <w:szCs w:val="22"/>
                <w:lang w:val="hy-AM"/>
              </w:rPr>
              <w:t xml:space="preserve">  </w:t>
            </w:r>
            <w:r w:rsidR="00244A91">
              <w:rPr>
                <w:rFonts w:ascii="GHEA Grapalat" w:hAnsi="GHEA Grapalat" w:cs="Arial Armenian"/>
                <w:color w:val="000000" w:themeColor="text1"/>
                <w:lang w:val="hy-AM"/>
              </w:rPr>
              <w:t xml:space="preserve">A </w:t>
            </w:r>
            <w:r w:rsidR="00244A91" w:rsidRPr="00244A91">
              <w:rPr>
                <w:rFonts w:ascii="GHEA Grapalat" w:hAnsi="GHEA Grapalat" w:cs="Arial Armenian"/>
                <w:color w:val="000000" w:themeColor="text1"/>
                <w:lang w:val="hy-AM"/>
              </w:rPr>
              <w:t xml:space="preserve">или </w:t>
            </w:r>
            <w:r w:rsidR="00244A91">
              <w:rPr>
                <w:rFonts w:ascii="GHEA Grapalat" w:hAnsi="GHEA Grapalat" w:cs="Arial Armenian"/>
                <w:color w:val="000000" w:themeColor="text1"/>
              </w:rPr>
              <w:t>А1</w:t>
            </w:r>
            <w:r w:rsidR="00244A91" w:rsidRPr="00244A91">
              <w:rPr>
                <w:rFonts w:ascii="GHEA Grapalat" w:hAnsi="GHEA Grapalat" w:cs="Arial Armenian"/>
                <w:color w:val="000000" w:themeColor="text1"/>
                <w:lang w:val="hy-AM"/>
              </w:rPr>
              <w:t xml:space="preserve"> или</w:t>
            </w:r>
            <w:r w:rsidR="00244A91">
              <w:rPr>
                <w:rFonts w:ascii="GHEA Grapalat" w:hAnsi="GHEA Grapalat" w:cs="Arial Armenian"/>
                <w:color w:val="000000" w:themeColor="text1"/>
              </w:rPr>
              <w:t xml:space="preserve"> </w:t>
            </w:r>
            <w:r w:rsidR="00244A91">
              <w:rPr>
                <w:rFonts w:ascii="GHEA Grapalat" w:hAnsi="GHEA Grapalat" w:cs="Arial Armenian"/>
                <w:color w:val="000000" w:themeColor="text1"/>
                <w:lang w:val="hy-AM"/>
              </w:rPr>
              <w:t>A</w:t>
            </w:r>
            <w:r w:rsidR="00244A91">
              <w:rPr>
                <w:rFonts w:ascii="GHEA Grapalat" w:hAnsi="GHEA Grapalat" w:cs="Arial Armenian"/>
                <w:color w:val="000000" w:themeColor="text1"/>
              </w:rPr>
              <w:t>2</w:t>
            </w:r>
          </w:p>
        </w:tc>
        <w:tc>
          <w:tcPr>
            <w:tcW w:w="2351" w:type="dxa"/>
          </w:tcPr>
          <w:p w:rsidR="0026148A" w:rsidRPr="00EC3357" w:rsidRDefault="0026148A" w:rsidP="001315C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rsidR="0026148A" w:rsidRDefault="0026148A" w:rsidP="0026148A">
      <w:pPr>
        <w:pStyle w:val="norm"/>
        <w:widowControl w:val="0"/>
        <w:tabs>
          <w:tab w:val="left" w:pos="720"/>
        </w:tabs>
        <w:spacing w:line="240" w:lineRule="auto"/>
        <w:ind w:firstLine="0"/>
        <w:rPr>
          <w:rFonts w:ascii="GHEA Grapalat" w:hAnsi="GHEA Grapalat"/>
          <w:sz w:val="24"/>
          <w:szCs w:val="24"/>
          <w:lang w:val="hy-AM"/>
        </w:rPr>
      </w:pPr>
    </w:p>
    <w:p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w:t>
      </w:r>
      <w:r w:rsidRPr="00C761DB">
        <w:rPr>
          <w:rFonts w:ascii="GHEA Grapalat" w:hAnsi="GHEA Grapalat"/>
          <w:b/>
          <w:bCs/>
        </w:rPr>
        <w:lastRenderedPageBreak/>
        <w:t>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rsidTr="001315C9">
        <w:trPr>
          <w:jc w:val="center"/>
        </w:trPr>
        <w:tc>
          <w:tcPr>
            <w:tcW w:w="630" w:type="dxa"/>
            <w:vMerge w:val="restart"/>
            <w:tcBorders>
              <w:top w:val="single" w:sz="4" w:space="0" w:color="auto"/>
              <w:left w:val="single" w:sz="4" w:space="0" w:color="auto"/>
              <w:right w:val="single" w:sz="4" w:space="0" w:color="auto"/>
            </w:tcBorders>
            <w:vAlign w:val="center"/>
          </w:tcPr>
          <w:p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rsidR="0026148A" w:rsidRPr="005E1F72" w:rsidRDefault="0026148A" w:rsidP="001315C9">
            <w:pPr>
              <w:jc w:val="center"/>
              <w:rPr>
                <w:rFonts w:ascii="GHEA Grapalat" w:hAnsi="GHEA Grapalat" w:cs="Arial"/>
                <w:sz w:val="20"/>
              </w:rPr>
            </w:pPr>
          </w:p>
        </w:tc>
        <w:tc>
          <w:tcPr>
            <w:tcW w:w="2453" w:type="dxa"/>
            <w:vAlign w:val="center"/>
          </w:tcPr>
          <w:p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r w:rsidR="0026148A" w:rsidRPr="005E1F72" w:rsidTr="001315C9">
        <w:tblPrEx>
          <w:tblLook w:val="01E0" w:firstRow="1" w:lastRow="1" w:firstColumn="1" w:lastColumn="1" w:noHBand="0" w:noVBand="0"/>
        </w:tblPrEx>
        <w:trPr>
          <w:jc w:val="center"/>
        </w:trPr>
        <w:tc>
          <w:tcPr>
            <w:tcW w:w="630" w:type="dxa"/>
          </w:tcPr>
          <w:p w:rsidR="0026148A" w:rsidRPr="005E1F72" w:rsidRDefault="0026148A" w:rsidP="001315C9">
            <w:pPr>
              <w:ind w:firstLine="567"/>
              <w:jc w:val="both"/>
              <w:rPr>
                <w:rFonts w:ascii="GHEA Grapalat" w:hAnsi="GHEA Grapalat" w:cs="Arial Armenian"/>
                <w:sz w:val="20"/>
              </w:rPr>
            </w:pPr>
          </w:p>
        </w:tc>
        <w:tc>
          <w:tcPr>
            <w:tcW w:w="1030" w:type="dxa"/>
          </w:tcPr>
          <w:p w:rsidR="0026148A" w:rsidRPr="005E1F72" w:rsidRDefault="0026148A" w:rsidP="001315C9">
            <w:pPr>
              <w:ind w:firstLine="567"/>
              <w:jc w:val="both"/>
              <w:rPr>
                <w:rFonts w:ascii="GHEA Grapalat" w:hAnsi="GHEA Grapalat" w:cs="Arial Armenian"/>
                <w:sz w:val="20"/>
              </w:rPr>
            </w:pPr>
          </w:p>
        </w:tc>
        <w:tc>
          <w:tcPr>
            <w:tcW w:w="2200" w:type="dxa"/>
          </w:tcPr>
          <w:p w:rsidR="0026148A" w:rsidRPr="005E1F72" w:rsidRDefault="0026148A" w:rsidP="001315C9">
            <w:pPr>
              <w:ind w:firstLine="567"/>
              <w:jc w:val="both"/>
              <w:rPr>
                <w:rFonts w:ascii="GHEA Grapalat" w:hAnsi="GHEA Grapalat" w:cs="Arial Armenian"/>
                <w:sz w:val="20"/>
              </w:rPr>
            </w:pPr>
          </w:p>
        </w:tc>
        <w:tc>
          <w:tcPr>
            <w:tcW w:w="2453" w:type="dxa"/>
          </w:tcPr>
          <w:p w:rsidR="0026148A" w:rsidRPr="005E1F72" w:rsidRDefault="0026148A" w:rsidP="001315C9">
            <w:pPr>
              <w:ind w:firstLine="567"/>
              <w:jc w:val="both"/>
              <w:rPr>
                <w:rFonts w:ascii="GHEA Grapalat" w:hAnsi="GHEA Grapalat" w:cs="Arial Armenian"/>
                <w:sz w:val="20"/>
              </w:rPr>
            </w:pPr>
          </w:p>
        </w:tc>
        <w:tc>
          <w:tcPr>
            <w:tcW w:w="4257" w:type="dxa"/>
          </w:tcPr>
          <w:p w:rsidR="0026148A" w:rsidRPr="005E1F72" w:rsidRDefault="0026148A" w:rsidP="001315C9">
            <w:pPr>
              <w:ind w:firstLine="567"/>
              <w:jc w:val="both"/>
              <w:rPr>
                <w:rFonts w:ascii="GHEA Grapalat" w:hAnsi="GHEA Grapalat" w:cs="Arial Armenian"/>
                <w:sz w:val="20"/>
              </w:rPr>
            </w:pPr>
          </w:p>
        </w:tc>
      </w:tr>
    </w:tbl>
    <w:p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rsidR="0026148A" w:rsidRDefault="0026148A" w:rsidP="0026148A">
      <w:pPr>
        <w:ind w:right="-109"/>
        <w:jc w:val="both"/>
        <w:rPr>
          <w:rFonts w:ascii="GHEA Grapalat" w:hAnsi="GHEA Grapalat"/>
        </w:rPr>
      </w:pP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F17A75">
        <w:rPr>
          <w:rFonts w:ascii="GHEA Grapalat" w:hAnsi="GHEA Grapalat"/>
          <w:b/>
          <w:bCs/>
          <w:sz w:val="24"/>
          <w:szCs w:val="24"/>
        </w:rPr>
        <w:t>11.08.2025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w:t>
      </w:r>
      <w:r w:rsidR="008936CF" w:rsidRPr="00DC5D72">
        <w:rPr>
          <w:rFonts w:ascii="GHEA Grapalat" w:hAnsi="GHEA Grapalat"/>
          <w:sz w:val="24"/>
          <w:szCs w:val="24"/>
        </w:rPr>
        <w:lastRenderedPageBreak/>
        <w:t xml:space="preserve">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F17A75">
        <w:rPr>
          <w:rFonts w:ascii="GHEA Grapalat" w:hAnsi="GHEA Grapalat"/>
          <w:b/>
          <w:spacing w:val="6"/>
          <w:sz w:val="24"/>
          <w:szCs w:val="24"/>
        </w:rPr>
        <w:t>11.08.2025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rsidR="00404824" w:rsidRPr="00404824" w:rsidRDefault="00404824" w:rsidP="00404824">
      <w:pPr>
        <w:jc w:val="both"/>
        <w:rPr>
          <w:rFonts w:ascii="GHEA Grapalat" w:hAnsi="GHEA Grapalat"/>
        </w:rPr>
      </w:pPr>
      <w:r w:rsidRPr="00404824">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Pr="00404824">
        <w:rPr>
          <w:rFonts w:ascii="GHEA Grapalat" w:hAnsi="GHEA Grapalat"/>
        </w:rPr>
        <w:lastRenderedPageBreak/>
        <w:t>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04824" w:rsidRPr="00404824" w:rsidRDefault="00404824" w:rsidP="00404824">
      <w:pPr>
        <w:jc w:val="both"/>
        <w:rPr>
          <w:rFonts w:ascii="GHEA Grapalat" w:hAnsi="GHEA Grapalat"/>
        </w:rPr>
      </w:pPr>
    </w:p>
    <w:p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404824" w:rsidRDefault="00271427" w:rsidP="00404824">
      <w:pPr>
        <w:widowControl w:val="0"/>
        <w:tabs>
          <w:tab w:val="left" w:pos="1134"/>
        </w:tabs>
        <w:ind w:left="-360"/>
        <w:jc w:val="both"/>
        <w:rPr>
          <w:rFonts w:ascii="GHEA Grapalat" w:hAnsi="GHEA Grapalat"/>
          <w:lang w:val="hy-AM"/>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w:t>
      </w:r>
      <w:r w:rsidRPr="009044F1">
        <w:rPr>
          <w:rFonts w:ascii="GHEA Grapalat" w:hAnsi="GHEA Grapalat"/>
          <w:sz w:val="24"/>
          <w:szCs w:val="24"/>
        </w:rPr>
        <w:lastRenderedPageBreak/>
        <w:t>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1 </w:t>
      </w:r>
      <w:r w:rsidRPr="009044F1">
        <w:rPr>
          <w:rFonts w:ascii="GHEA Grapalat" w:hAnsi="GHEA Grapalat"/>
        </w:rPr>
        <w:lastRenderedPageBreak/>
        <w:t>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B73109" w:rsidRPr="0003188B" w:rsidRDefault="00B73109">
      <w:pPr>
        <w:rPr>
          <w:rFonts w:ascii="GHEA Grapalat" w:hAnsi="GHEA Grapalat"/>
          <w:lang w:val="hy-AM"/>
        </w:rPr>
      </w:pPr>
    </w:p>
    <w:p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44A91">
        <w:rPr>
          <w:rFonts w:ascii="GHEA Grapalat" w:hAnsi="GHEA Grapalat"/>
          <w:b/>
          <w:sz w:val="24"/>
          <w:szCs w:val="24"/>
        </w:rPr>
        <w:t>EQ-GHKhAshDzB-25/55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44A91">
        <w:rPr>
          <w:rFonts w:ascii="GHEA Grapalat" w:hAnsi="GHEA Grapalat"/>
        </w:rPr>
        <w:t>EQ-GHKhAshDzB-25/55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44A91">
        <w:rPr>
          <w:rFonts w:ascii="GHEA Grapalat" w:hAnsi="GHEA Grapalat"/>
        </w:rPr>
        <w:t>EQ-GHKhAshDzB-25/55</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44A91">
        <w:rPr>
          <w:rFonts w:ascii="GHEA Grapalat" w:hAnsi="GHEA Grapalat"/>
        </w:rPr>
        <w:t>EQ-GHKhAshDzB-25/55</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44A91">
        <w:rPr>
          <w:rFonts w:ascii="GHEA Grapalat" w:hAnsi="GHEA Grapalat"/>
          <w:b/>
          <w:sz w:val="24"/>
          <w:szCs w:val="24"/>
        </w:rPr>
        <w:t>EQ-GHKhAshDzB-25/55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44A91">
        <w:rPr>
          <w:rFonts w:ascii="GHEA Grapalat" w:hAnsi="GHEA Grapalat"/>
          <w:b/>
          <w:sz w:val="24"/>
          <w:szCs w:val="24"/>
        </w:rPr>
        <w:t>EQ-GHKhAshDzB-25/55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44A91">
        <w:rPr>
          <w:rFonts w:ascii="GHEA Grapalat" w:hAnsi="GHEA Grapalat"/>
          <w:b/>
          <w:sz w:val="24"/>
          <w:szCs w:val="24"/>
        </w:rPr>
        <w:t>EQ-GHKhAshDzB-25/55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44A91">
        <w:rPr>
          <w:rFonts w:ascii="GHEA Grapalat" w:hAnsi="GHEA Grapalat"/>
          <w:spacing w:val="-6"/>
        </w:rPr>
        <w:t>EQ-GHKhAshDzB-25/55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461391" w:rsidRPr="00025729" w:rsidRDefault="00025729" w:rsidP="00461391">
            <w:pPr>
              <w:pStyle w:val="BodyTextIndent2"/>
              <w:widowControl w:val="0"/>
              <w:spacing w:after="120" w:line="240" w:lineRule="auto"/>
              <w:ind w:firstLine="0"/>
              <w:jc w:val="left"/>
              <w:rPr>
                <w:rFonts w:ascii="GHEA Grapalat" w:hAnsi="GHEA Grapalat"/>
                <w:sz w:val="24"/>
                <w:szCs w:val="24"/>
                <w:u w:val="single"/>
                <w:vertAlign w:val="subscript"/>
              </w:rPr>
            </w:pPr>
            <w:r w:rsidRPr="00025729">
              <w:rPr>
                <w:rFonts w:ascii="GHEA Grapalat" w:hAnsi="GHEA Grapalat"/>
              </w:rPr>
              <w:t xml:space="preserve">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61391" w:rsidRPr="005744FC" w:rsidRDefault="00461391" w:rsidP="004613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025729" w:rsidRPr="00DC457F" w:rsidRDefault="00025729"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44A91">
        <w:rPr>
          <w:rFonts w:ascii="GHEA Grapalat" w:hAnsi="GHEA Grapalat"/>
          <w:b/>
          <w:sz w:val="24"/>
          <w:szCs w:val="24"/>
        </w:rPr>
        <w:t>EQ-GHKhAshDzB-25/55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r>
      <w:r>
        <w:rPr>
          <w:rFonts w:ascii="GHEA Grapalat" w:hAnsi="GHEA Grapalat"/>
          <w:i/>
        </w:rPr>
        <w:lastRenderedPageBreak/>
        <w:t>под кодом "</w:t>
      </w:r>
      <w:r>
        <w:rPr>
          <w:rFonts w:ascii="GHEA Grapalat" w:hAnsi="GHEA Grapalat"/>
          <w:b/>
          <w:i/>
          <w:sz w:val="22"/>
          <w:szCs w:val="22"/>
        </w:rPr>
        <w:t xml:space="preserve">  </w:t>
      </w:r>
      <w:r w:rsidR="00244A91">
        <w:rPr>
          <w:rFonts w:ascii="GHEA Grapalat" w:hAnsi="GHEA Grapalat"/>
          <w:b/>
          <w:i/>
          <w:sz w:val="22"/>
          <w:szCs w:val="22"/>
        </w:rPr>
        <w:t>EQ-GHKhAshDzB-25/55</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lastRenderedPageBreak/>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44A91">
              <w:rPr>
                <w:rFonts w:ascii="GHEA Grapalat" w:hAnsi="GHEA Grapalat"/>
                <w:b/>
                <w:i/>
                <w:sz w:val="22"/>
                <w:szCs w:val="22"/>
              </w:rPr>
              <w:t>EQ-GHKhAshDzB-25/55</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44A91">
        <w:rPr>
          <w:rFonts w:ascii="GHEA Grapalat" w:hAnsi="GHEA Grapalat"/>
          <w:b/>
          <w:sz w:val="24"/>
          <w:szCs w:val="24"/>
        </w:rPr>
        <w:t>EQ-GHKhAshDzB-25/55</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025729" w:rsidP="0081246C">
      <w:pPr>
        <w:jc w:val="center"/>
        <w:rPr>
          <w:rFonts w:ascii="GHEA Grapalat" w:hAnsi="GHEA Grapalat"/>
          <w:b/>
          <w:sz w:val="22"/>
          <w:szCs w:val="18"/>
          <w:lang w:val="hy-AM" w:eastAsia="en-AU"/>
        </w:rPr>
      </w:pPr>
      <w:r>
        <w:rPr>
          <w:rFonts w:ascii="GHEA Grapalat" w:hAnsi="GHEA Grapalat"/>
          <w:b/>
          <w:sz w:val="22"/>
          <w:szCs w:val="18"/>
          <w:lang w:eastAsia="en-AU"/>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p>
    <w:p w:rsidR="0081246C" w:rsidRPr="00F64241" w:rsidRDefault="0081246C" w:rsidP="0081246C">
      <w:pPr>
        <w:jc w:val="center"/>
        <w:rPr>
          <w:rFonts w:ascii="GHEA Grapalat" w:hAnsi="GHEA Grapalat"/>
          <w:sz w:val="18"/>
          <w:szCs w:val="18"/>
        </w:rPr>
      </w:pP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7210"/>
        <w:gridCol w:w="850"/>
        <w:gridCol w:w="1276"/>
        <w:gridCol w:w="992"/>
        <w:gridCol w:w="1418"/>
        <w:gridCol w:w="1842"/>
      </w:tblGrid>
      <w:tr w:rsidR="006F4CAA" w:rsidRPr="00AC64A6" w:rsidTr="006F4CAA">
        <w:trPr>
          <w:trHeight w:val="399"/>
        </w:trPr>
        <w:tc>
          <w:tcPr>
            <w:tcW w:w="630" w:type="dxa"/>
            <w:vMerge w:val="restart"/>
            <w:shd w:val="clear" w:color="auto" w:fill="auto"/>
            <w:vAlign w:val="center"/>
            <w:hideMark/>
          </w:tcPr>
          <w:p w:rsidR="006F4CAA" w:rsidRPr="00AC64A6" w:rsidRDefault="006F4CAA" w:rsidP="00032A10">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shd w:val="clear" w:color="auto" w:fill="auto"/>
            <w:vAlign w:val="center"/>
            <w:hideMark/>
          </w:tcPr>
          <w:p w:rsidR="006F4CAA" w:rsidRPr="00AC64A6" w:rsidRDefault="006F4CAA" w:rsidP="00032A10">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7210" w:type="dxa"/>
            <w:vMerge w:val="restart"/>
            <w:shd w:val="clear" w:color="auto" w:fill="auto"/>
            <w:vAlign w:val="center"/>
            <w:hideMark/>
          </w:tcPr>
          <w:p w:rsidR="006F4CAA" w:rsidRPr="00AC64A6" w:rsidRDefault="006F4CAA" w:rsidP="00032A10">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rsidR="006F4CAA" w:rsidRPr="00AC64A6" w:rsidRDefault="006F4CAA" w:rsidP="00032A10">
            <w:pPr>
              <w:jc w:val="center"/>
              <w:rPr>
                <w:rFonts w:ascii="GHEA Grapalat" w:hAnsi="GHEA Grapalat" w:cs="Calibri"/>
                <w:bCs/>
                <w:iCs/>
                <w:sz w:val="16"/>
                <w:szCs w:val="16"/>
                <w:lang w:val="hy-AM"/>
              </w:rPr>
            </w:pPr>
          </w:p>
        </w:tc>
        <w:tc>
          <w:tcPr>
            <w:tcW w:w="850" w:type="dxa"/>
            <w:vMerge w:val="restart"/>
            <w:shd w:val="clear" w:color="auto" w:fill="auto"/>
            <w:vAlign w:val="center"/>
            <w:hideMark/>
          </w:tcPr>
          <w:p w:rsidR="006F4CAA" w:rsidRPr="00AC64A6" w:rsidRDefault="006F4CAA" w:rsidP="00032A10">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276" w:type="dxa"/>
            <w:vMerge w:val="restart"/>
            <w:shd w:val="clear" w:color="auto" w:fill="auto"/>
            <w:vAlign w:val="center"/>
            <w:hideMark/>
          </w:tcPr>
          <w:p w:rsidR="006F4CAA" w:rsidRPr="00AC64A6" w:rsidRDefault="006F4CAA" w:rsidP="00032A10">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992" w:type="dxa"/>
            <w:vMerge w:val="restart"/>
            <w:shd w:val="clear" w:color="auto" w:fill="auto"/>
            <w:vAlign w:val="center"/>
            <w:hideMark/>
          </w:tcPr>
          <w:p w:rsidR="006F4CAA" w:rsidRPr="00AC64A6" w:rsidRDefault="006F4CAA" w:rsidP="00032A10">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260" w:type="dxa"/>
            <w:gridSpan w:val="2"/>
            <w:shd w:val="clear" w:color="auto" w:fill="auto"/>
            <w:vAlign w:val="center"/>
            <w:hideMark/>
          </w:tcPr>
          <w:p w:rsidR="006F4CAA" w:rsidRPr="00AC64A6" w:rsidRDefault="006F4CAA" w:rsidP="00032A10">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6F4CAA" w:rsidRPr="00AC64A6" w:rsidTr="006F4CAA">
        <w:trPr>
          <w:trHeight w:val="1665"/>
        </w:trPr>
        <w:tc>
          <w:tcPr>
            <w:tcW w:w="630" w:type="dxa"/>
            <w:vMerge/>
            <w:vAlign w:val="center"/>
            <w:hideMark/>
          </w:tcPr>
          <w:p w:rsidR="006F4CAA" w:rsidRPr="00AC64A6" w:rsidRDefault="006F4CAA" w:rsidP="00032A10">
            <w:pPr>
              <w:rPr>
                <w:rFonts w:ascii="GHEA Grapalat" w:hAnsi="GHEA Grapalat" w:cs="Calibri"/>
                <w:b/>
                <w:bCs/>
                <w:iCs/>
                <w:sz w:val="18"/>
                <w:szCs w:val="18"/>
              </w:rPr>
            </w:pPr>
          </w:p>
        </w:tc>
        <w:tc>
          <w:tcPr>
            <w:tcW w:w="1800" w:type="dxa"/>
            <w:vMerge/>
            <w:vAlign w:val="center"/>
            <w:hideMark/>
          </w:tcPr>
          <w:p w:rsidR="006F4CAA" w:rsidRPr="00AC64A6" w:rsidRDefault="006F4CAA" w:rsidP="00032A10">
            <w:pPr>
              <w:rPr>
                <w:rFonts w:ascii="GHEA Grapalat" w:hAnsi="GHEA Grapalat" w:cs="Calibri"/>
                <w:b/>
                <w:bCs/>
                <w:iCs/>
                <w:sz w:val="18"/>
                <w:szCs w:val="18"/>
              </w:rPr>
            </w:pPr>
          </w:p>
        </w:tc>
        <w:tc>
          <w:tcPr>
            <w:tcW w:w="7210" w:type="dxa"/>
            <w:vMerge/>
            <w:vAlign w:val="center"/>
            <w:hideMark/>
          </w:tcPr>
          <w:p w:rsidR="006F4CAA" w:rsidRPr="00AC64A6" w:rsidRDefault="006F4CAA" w:rsidP="00032A10">
            <w:pPr>
              <w:rPr>
                <w:rFonts w:ascii="GHEA Grapalat" w:hAnsi="GHEA Grapalat" w:cs="Calibri"/>
                <w:b/>
                <w:bCs/>
                <w:iCs/>
                <w:sz w:val="18"/>
                <w:szCs w:val="18"/>
              </w:rPr>
            </w:pPr>
          </w:p>
        </w:tc>
        <w:tc>
          <w:tcPr>
            <w:tcW w:w="850" w:type="dxa"/>
            <w:vMerge/>
            <w:vAlign w:val="center"/>
            <w:hideMark/>
          </w:tcPr>
          <w:p w:rsidR="006F4CAA" w:rsidRPr="00AC64A6" w:rsidRDefault="006F4CAA" w:rsidP="00032A10">
            <w:pPr>
              <w:rPr>
                <w:rFonts w:ascii="GHEA Grapalat" w:hAnsi="GHEA Grapalat" w:cs="Calibri"/>
                <w:b/>
                <w:bCs/>
                <w:iCs/>
                <w:sz w:val="18"/>
                <w:szCs w:val="18"/>
              </w:rPr>
            </w:pPr>
          </w:p>
        </w:tc>
        <w:tc>
          <w:tcPr>
            <w:tcW w:w="1276" w:type="dxa"/>
            <w:vMerge/>
            <w:vAlign w:val="center"/>
            <w:hideMark/>
          </w:tcPr>
          <w:p w:rsidR="006F4CAA" w:rsidRPr="00AC64A6" w:rsidRDefault="006F4CAA" w:rsidP="00032A10">
            <w:pPr>
              <w:rPr>
                <w:rFonts w:ascii="GHEA Grapalat" w:hAnsi="GHEA Grapalat" w:cs="Calibri"/>
                <w:b/>
                <w:bCs/>
                <w:iCs/>
                <w:sz w:val="18"/>
                <w:szCs w:val="18"/>
              </w:rPr>
            </w:pPr>
          </w:p>
        </w:tc>
        <w:tc>
          <w:tcPr>
            <w:tcW w:w="992" w:type="dxa"/>
            <w:vMerge/>
            <w:vAlign w:val="center"/>
            <w:hideMark/>
          </w:tcPr>
          <w:p w:rsidR="006F4CAA" w:rsidRPr="00AC64A6" w:rsidRDefault="006F4CAA" w:rsidP="00032A10">
            <w:pPr>
              <w:rPr>
                <w:rFonts w:ascii="GHEA Grapalat" w:hAnsi="GHEA Grapalat" w:cs="Calibri"/>
                <w:b/>
                <w:bCs/>
                <w:iCs/>
                <w:sz w:val="18"/>
                <w:szCs w:val="18"/>
              </w:rPr>
            </w:pPr>
          </w:p>
        </w:tc>
        <w:tc>
          <w:tcPr>
            <w:tcW w:w="1418" w:type="dxa"/>
            <w:shd w:val="clear" w:color="auto" w:fill="auto"/>
            <w:vAlign w:val="center"/>
            <w:hideMark/>
          </w:tcPr>
          <w:p w:rsidR="006F4CAA" w:rsidRPr="00AC64A6" w:rsidRDefault="006F4CAA" w:rsidP="00032A10">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842" w:type="dxa"/>
            <w:shd w:val="clear" w:color="auto" w:fill="auto"/>
            <w:vAlign w:val="center"/>
            <w:hideMark/>
          </w:tcPr>
          <w:p w:rsidR="006F4CAA" w:rsidRPr="00AC64A6" w:rsidRDefault="006F4CAA" w:rsidP="00032A10">
            <w:pPr>
              <w:jc w:val="center"/>
              <w:rPr>
                <w:rFonts w:ascii="GHEA Grapalat" w:hAnsi="GHEA Grapalat" w:cs="Calibri"/>
                <w:b/>
                <w:bCs/>
                <w:iCs/>
                <w:sz w:val="18"/>
                <w:szCs w:val="18"/>
                <w:lang w:val="hy-AM"/>
              </w:rPr>
            </w:pPr>
          </w:p>
          <w:p w:rsidR="006F4CAA" w:rsidRPr="00AC64A6" w:rsidRDefault="006F4CAA" w:rsidP="00032A10">
            <w:pPr>
              <w:jc w:val="center"/>
              <w:rPr>
                <w:rFonts w:ascii="GHEA Grapalat" w:hAnsi="GHEA Grapalat" w:cs="Calibri"/>
                <w:b/>
                <w:bCs/>
                <w:iCs/>
                <w:sz w:val="18"/>
                <w:szCs w:val="18"/>
                <w:lang w:val="hy-AM"/>
              </w:rPr>
            </w:pPr>
            <w:r w:rsidRPr="00AC64A6">
              <w:rPr>
                <w:rFonts w:ascii="GHEA Grapalat" w:hAnsi="GHEA Grapalat" w:cs="Calibri"/>
                <w:b/>
                <w:bCs/>
                <w:iCs/>
                <w:sz w:val="18"/>
                <w:szCs w:val="18"/>
              </w:rPr>
              <w:t>срок</w:t>
            </w:r>
          </w:p>
          <w:p w:rsidR="006F4CAA" w:rsidRPr="00AC64A6" w:rsidRDefault="006F4CAA" w:rsidP="00032A10">
            <w:pPr>
              <w:jc w:val="center"/>
              <w:rPr>
                <w:rFonts w:ascii="GHEA Grapalat" w:hAnsi="GHEA Grapalat" w:cs="Calibri"/>
                <w:b/>
                <w:bCs/>
                <w:iCs/>
                <w:sz w:val="14"/>
                <w:szCs w:val="14"/>
                <w:lang w:val="hy-AM"/>
              </w:rPr>
            </w:pPr>
          </w:p>
        </w:tc>
      </w:tr>
      <w:tr w:rsidR="006F4CAA" w:rsidRPr="003074F3" w:rsidTr="006F4CAA">
        <w:trPr>
          <w:trHeight w:val="980"/>
        </w:trPr>
        <w:tc>
          <w:tcPr>
            <w:tcW w:w="630" w:type="dxa"/>
            <w:shd w:val="clear" w:color="auto" w:fill="auto"/>
            <w:vAlign w:val="center"/>
            <w:hideMark/>
          </w:tcPr>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Default="006F4CAA" w:rsidP="00032A10">
            <w:pPr>
              <w:jc w:val="right"/>
              <w:rPr>
                <w:rFonts w:ascii="GHEA Grapalat" w:hAnsi="GHEA Grapalat" w:cs="Calibri"/>
                <w:sz w:val="18"/>
                <w:szCs w:val="18"/>
              </w:rPr>
            </w:pPr>
          </w:p>
          <w:p w:rsidR="006F4CAA" w:rsidRPr="002D6687" w:rsidRDefault="006F4CAA" w:rsidP="006F4CAA">
            <w:pPr>
              <w:jc w:val="center"/>
              <w:rPr>
                <w:rFonts w:ascii="GHEA Grapalat" w:hAnsi="GHEA Grapalat" w:cs="Calibri"/>
                <w:sz w:val="18"/>
                <w:szCs w:val="18"/>
              </w:rPr>
            </w:pPr>
            <w:r w:rsidRPr="002D6687">
              <w:rPr>
                <w:rFonts w:ascii="GHEA Grapalat" w:hAnsi="GHEA Grapalat" w:cs="Calibri"/>
                <w:sz w:val="18"/>
                <w:szCs w:val="18"/>
              </w:rPr>
              <w:t>1</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2D6687" w:rsidRDefault="006F4CAA" w:rsidP="00032A10">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6F4CAA" w:rsidRPr="005D01BB" w:rsidRDefault="006F4CAA" w:rsidP="00032A10">
            <w:pPr>
              <w:jc w:val="center"/>
              <w:rPr>
                <w:rFonts w:ascii="GHEA Grapalat" w:hAnsi="GHEA Grapalat" w:cs="Calibri"/>
                <w:sz w:val="20"/>
                <w:szCs w:val="20"/>
                <w:lang w:val="hy-AM"/>
              </w:rPr>
            </w:pPr>
            <w:r w:rsidRPr="005D01BB">
              <w:rPr>
                <w:rFonts w:ascii="GHEA Grapalat" w:hAnsi="GHEA Grapalat" w:cs="Calibri"/>
                <w:sz w:val="20"/>
                <w:szCs w:val="20"/>
              </w:rPr>
              <w:t>71241200/180</w:t>
            </w:r>
          </w:p>
          <w:p w:rsidR="006F4CAA" w:rsidRPr="003C3B4A" w:rsidRDefault="006F4CAA" w:rsidP="00032A10">
            <w:pPr>
              <w:jc w:val="center"/>
              <w:rPr>
                <w:rFonts w:ascii="GHEA Grapalat" w:hAnsi="GHEA Grapalat" w:cs="Calibri"/>
                <w:sz w:val="18"/>
                <w:szCs w:val="18"/>
              </w:rPr>
            </w:pPr>
          </w:p>
        </w:tc>
        <w:tc>
          <w:tcPr>
            <w:tcW w:w="7210" w:type="dxa"/>
            <w:shd w:val="clear" w:color="auto" w:fill="auto"/>
          </w:tcPr>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планировать</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Гидроизоляция внешних стен зала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Выполнение мощения</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Направленный отвод дождевой воды с территории</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Асфальтирование тыльной стороны здания</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Оштукатуривание опорной стены тыльной стороны здания металлической сеткой с установкой водостоков</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Замена окон зала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Перила с внешней стороны окон</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Оштукатуривание внешних водостоков и выполнение подоконников</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Гидроизоляция и асфальтирование кровли котельной и тира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Направленный отвод внешней воды с территории</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Внутренняя отделка тира и замена окна на новое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Выполнение вентиляции в тире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Планировать в спортивном зале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Замена дверей</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Внутренняя отделка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Возведение новых перегородок</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Освещение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Замена пола на деревянный, лакировка и разметка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Теплоизоляция полов</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lastRenderedPageBreak/>
              <w:t>- Ремонт санузла и раздевалок</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Замена существующих водопроводных и канализационных линий в санузле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Планировка комплектации санузла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Реализация вентиляции в санузле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Покрытие пола санузла и раздевалок нескользящей керамической плиткой</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Реализация вентиляции с устройствами предварительного подогрева воздуха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Замена теплотрасс и радиаторов в холле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Облицовка радиаторов отопления</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Планировка комплектации спортзала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Планировка защитных сеток на окна</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Включить в проект те работы, которые не входят в техническое задание, но необходимы для выполнения этих работ.</w:t>
            </w:r>
          </w:p>
          <w:p w:rsidR="006F4CAA" w:rsidRPr="001B3335" w:rsidRDefault="006F4CAA" w:rsidP="00032A10">
            <w:pPr>
              <w:jc w:val="both"/>
              <w:rPr>
                <w:rFonts w:ascii="GHEA Grapalat" w:hAnsi="GHEA Grapalat"/>
                <w:sz w:val="18"/>
                <w:szCs w:val="18"/>
                <w:lang w:val="hy-AM"/>
              </w:rPr>
            </w:pP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 течение 7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архитектурно-планировочного задания,</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 проекте обязательно должны быть указаны все необходимые размеры и уровни,</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В проекте должны быть предоставлены все спецификации работ.</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Проект должен соответствовать всем действующим в Республике Армения градостроительным нормам, законам и постановлениям</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Проект в обязательном порядке должен иметь пояснительную записку, также должны быть приложены свидетельство о праве собственности на данную территорию, лицензия проектной организации.</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Максимальный срок устранения выявленных в ходе экспертизы недостатков устанавливается в 3 календарных дня</w:t>
            </w:r>
          </w:p>
          <w:p w:rsidR="006F4CAA" w:rsidRPr="001B3335" w:rsidRDefault="006F4CAA" w:rsidP="00032A10">
            <w:pPr>
              <w:jc w:val="both"/>
              <w:rPr>
                <w:rFonts w:ascii="GHEA Grapalat" w:hAnsi="GHEA Grapalat"/>
                <w:sz w:val="18"/>
                <w:szCs w:val="18"/>
                <w:lang w:val="hy-AM"/>
              </w:rPr>
            </w:pP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Разработка проекта в соответствии с нормативными требованиями</w:t>
            </w:r>
          </w:p>
          <w:p w:rsidR="006F4CAA" w:rsidRPr="001B3335" w:rsidRDefault="006F4CAA" w:rsidP="00032A10">
            <w:pPr>
              <w:jc w:val="both"/>
              <w:rPr>
                <w:rFonts w:ascii="GHEA Grapalat" w:hAnsi="GHEA Grapalat"/>
                <w:sz w:val="18"/>
                <w:szCs w:val="18"/>
                <w:lang w:val="hy-AM"/>
              </w:rPr>
            </w:pP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Постановление Правительства РА от 19.03.2015 г. № 596-Н &lt;Об утверждении порядка выдачи разрешений и иных документов для целей строительства в Республике Армения и признании утратившим силу ряда постановлений Правительства РА&gt;,</w:t>
            </w:r>
          </w:p>
          <w:p w:rsidR="006F4CAA" w:rsidRPr="001B3335" w:rsidRDefault="006F4CAA" w:rsidP="00032A10">
            <w:pPr>
              <w:jc w:val="both"/>
              <w:rPr>
                <w:rFonts w:ascii="GHEA Grapalat" w:hAnsi="GHEA Grapalat"/>
                <w:sz w:val="18"/>
                <w:szCs w:val="18"/>
                <w:lang w:val="hy-AM"/>
              </w:rPr>
            </w:pP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Обеспечение правил, определяющих состав и содержание проектно-сметной документации:</w:t>
            </w:r>
          </w:p>
          <w:p w:rsidR="006F4CAA" w:rsidRPr="001B3335" w:rsidRDefault="006F4CAA" w:rsidP="00032A10">
            <w:pPr>
              <w:jc w:val="both"/>
              <w:rPr>
                <w:rFonts w:ascii="GHEA Grapalat" w:hAnsi="GHEA Grapalat"/>
                <w:sz w:val="18"/>
                <w:szCs w:val="18"/>
                <w:lang w:val="hy-AM"/>
              </w:rPr>
            </w:pP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В соответствии с Приказом Министра градостроительства РА от 11.09.2017 г. № 128-Н</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Выполнение проектных работ в 1 (один) этап «Рабочий проект».</w:t>
            </w:r>
          </w:p>
          <w:p w:rsidR="006F4CAA" w:rsidRPr="001B3335" w:rsidRDefault="006F4CAA" w:rsidP="00032A10">
            <w:pPr>
              <w:jc w:val="both"/>
              <w:rPr>
                <w:rFonts w:ascii="GHEA Grapalat" w:hAnsi="GHEA Grapalat"/>
                <w:sz w:val="18"/>
                <w:szCs w:val="18"/>
                <w:lang w:val="hy-AM"/>
              </w:rPr>
            </w:pP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1. Предоставить качественные трехмерные изображения зала (рендер)</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 xml:space="preserve">2. Предоставить объемы работ, обоснованные в результате детальных </w:t>
            </w:r>
            <w:r w:rsidRPr="001B3335">
              <w:rPr>
                <w:rFonts w:ascii="GHEA Grapalat" w:hAnsi="GHEA Grapalat"/>
                <w:sz w:val="18"/>
                <w:szCs w:val="18"/>
                <w:lang w:val="hy-AM"/>
              </w:rPr>
              <w:lastRenderedPageBreak/>
              <w:t>исследований.</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3. Разработать проект в соответствии с требованиями действующих норм.</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4. Предоставить проект в 6 экземплярах на каждую часть, смету в 3 экземплярах, также в варианте;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5. Предоставить требования к гарантийным срокам объекта договора, его отдельных частей (конструкций и т.п.) и используемых материалов.</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6. Предоставить требования к лицензии, техническим средствам, трудовым ресурсам и профессиональной квалификации, необходимой для выполнения работ.</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7. Предоставить смету объемов работ также на русском языке.</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9. Оплата работ производится после получения положительного экспертного заключения.</w:t>
            </w:r>
          </w:p>
          <w:p w:rsidR="006F4CAA" w:rsidRPr="001B3335" w:rsidRDefault="006F4CAA" w:rsidP="00032A10">
            <w:pPr>
              <w:jc w:val="both"/>
              <w:rPr>
                <w:rFonts w:ascii="GHEA Grapalat" w:hAnsi="GHEA Grapalat"/>
                <w:sz w:val="18"/>
                <w:szCs w:val="18"/>
                <w:lang w:val="hy-AM"/>
              </w:rPr>
            </w:pPr>
            <w:r w:rsidRPr="001B3335">
              <w:rPr>
                <w:rFonts w:ascii="GHEA Grapalat" w:hAnsi="GHEA Grapalat"/>
                <w:sz w:val="18"/>
                <w:szCs w:val="18"/>
                <w:lang w:val="hy-AM"/>
              </w:rPr>
              <w:t>10. Предоставить календарный график со сроками выполнения отдельных видов работ, этапов и объемов.</w:t>
            </w:r>
          </w:p>
          <w:p w:rsidR="006F4CAA" w:rsidRPr="002C56D7" w:rsidRDefault="006F4CAA" w:rsidP="00032A10">
            <w:pPr>
              <w:jc w:val="both"/>
              <w:rPr>
                <w:rFonts w:ascii="GHEA Grapalat" w:hAnsi="GHEA Grapalat"/>
                <w:sz w:val="18"/>
                <w:szCs w:val="18"/>
                <w:lang w:val="hy-AM"/>
              </w:rPr>
            </w:pPr>
            <w:r w:rsidRPr="002C56D7">
              <w:rPr>
                <w:rFonts w:ascii="GHEA Grapalat" w:hAnsi="GHEA Grapalat"/>
                <w:sz w:val="18"/>
                <w:szCs w:val="18"/>
                <w:lang w:val="hy-AM"/>
              </w:rPr>
              <w:t>Участник должен иметь 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нижеследующему перечню. Кроме того, необходимо представить фотокопию лицензии и вкладыша к ней.</w:t>
            </w:r>
          </w:p>
          <w:p w:rsidR="006F4CAA" w:rsidRPr="002C56D7" w:rsidRDefault="006F4CAA" w:rsidP="00032A10">
            <w:pPr>
              <w:jc w:val="both"/>
              <w:rPr>
                <w:rFonts w:ascii="GHEA Grapalat" w:hAnsi="GHEA Grapalat"/>
                <w:sz w:val="18"/>
                <w:szCs w:val="18"/>
                <w:lang w:val="hy-AM"/>
              </w:rPr>
            </w:pPr>
          </w:p>
          <w:p w:rsidR="006F4CAA" w:rsidRPr="008928D2" w:rsidRDefault="006F4CAA" w:rsidP="00032A10">
            <w:pPr>
              <w:jc w:val="both"/>
              <w:rPr>
                <w:rFonts w:ascii="GHEA Grapalat" w:hAnsi="GHEA Grapalat"/>
                <w:b/>
                <w:bCs/>
                <w:color w:val="3333FF"/>
                <w:sz w:val="18"/>
                <w:szCs w:val="18"/>
                <w:highlight w:val="yellow"/>
                <w:lang w:val="hy-AM"/>
              </w:rPr>
            </w:pPr>
            <w:r w:rsidRPr="008928D2">
              <w:rPr>
                <w:rFonts w:ascii="GHEA Grapalat" w:hAnsi="GHEA Grapalat"/>
                <w:b/>
                <w:bCs/>
                <w:color w:val="3333FF"/>
                <w:sz w:val="20"/>
                <w:szCs w:val="20"/>
                <w:lang w:val="hy-AM"/>
              </w:rPr>
              <w:t>1. При подготовке градостроительной документации, за исключением проектной и архитектурной частей, лицензия не ниже 3-го класса, код лицензии 01, вид вкладыша, являющегося неотъемлемой частью лицензии по номерам: 05, 08.</w:t>
            </w:r>
          </w:p>
        </w:tc>
        <w:tc>
          <w:tcPr>
            <w:tcW w:w="850" w:type="dxa"/>
            <w:shd w:val="clear" w:color="auto" w:fill="auto"/>
            <w:vAlign w:val="center"/>
            <w:hideMark/>
          </w:tcPr>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lastRenderedPageBreak/>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ind w:left="-18" w:hanging="90"/>
              <w:jc w:val="center"/>
              <w:rPr>
                <w:rFonts w:ascii="GHEA Grapalat" w:hAnsi="GHEA Grapalat" w:cs="Calibri"/>
                <w:sz w:val="16"/>
                <w:szCs w:val="16"/>
                <w:lang w:val="hy-AM"/>
              </w:rPr>
            </w:pPr>
            <w:r w:rsidRPr="00C16BCE">
              <w:rPr>
                <w:rFonts w:ascii="Calibri" w:hAnsi="Calibri" w:cs="Calibri"/>
                <w:sz w:val="16"/>
                <w:szCs w:val="16"/>
                <w:lang w:val="hy-AM"/>
              </w:rPr>
              <w:t> </w:t>
            </w:r>
            <w:r w:rsidRPr="00C16BCE">
              <w:rPr>
                <w:rFonts w:ascii="GHEA Grapalat" w:hAnsi="GHEA Grapalat" w:cs="GHEA Grapalat"/>
                <w:sz w:val="16"/>
                <w:szCs w:val="16"/>
                <w:lang w:val="hy-AM"/>
              </w:rPr>
              <w:t>драм</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p w:rsidR="006F4CAA" w:rsidRPr="00C16BCE" w:rsidRDefault="006F4CAA" w:rsidP="00032A10">
            <w:pPr>
              <w:jc w:val="center"/>
              <w:rPr>
                <w:rFonts w:ascii="GHEA Grapalat" w:hAnsi="GHEA Grapalat" w:cs="Calibri"/>
                <w:sz w:val="16"/>
                <w:szCs w:val="16"/>
                <w:lang w:val="hy-AM"/>
              </w:rPr>
            </w:pPr>
            <w:r w:rsidRPr="00C16BCE">
              <w:rPr>
                <w:rFonts w:ascii="Calibri" w:hAnsi="Calibri" w:cs="Calibri"/>
                <w:sz w:val="16"/>
                <w:szCs w:val="16"/>
                <w:lang w:val="hy-AM"/>
              </w:rPr>
              <w:t> </w:t>
            </w:r>
          </w:p>
        </w:tc>
        <w:tc>
          <w:tcPr>
            <w:tcW w:w="1276" w:type="dxa"/>
            <w:shd w:val="clear" w:color="auto" w:fill="auto"/>
            <w:vAlign w:val="center"/>
            <w:hideMark/>
          </w:tcPr>
          <w:p w:rsidR="006F4CAA" w:rsidRDefault="006F4CAA" w:rsidP="00032A10">
            <w:pPr>
              <w:jc w:val="center"/>
              <w:rPr>
                <w:rFonts w:ascii="GHEA Grapalat" w:hAnsi="GHEA Grapalat" w:cs="Calibri"/>
                <w:lang w:val="hy-AM"/>
              </w:rPr>
            </w:pPr>
          </w:p>
          <w:p w:rsidR="006F4CAA" w:rsidRPr="00551725" w:rsidRDefault="006F4CAA" w:rsidP="00032A10">
            <w:pPr>
              <w:jc w:val="center"/>
              <w:rPr>
                <w:rFonts w:ascii="GHEA Grapalat" w:hAnsi="GHEA Grapalat" w:cs="Calibri"/>
                <w:lang w:val="hy-AM"/>
              </w:rPr>
            </w:pPr>
          </w:p>
        </w:tc>
        <w:tc>
          <w:tcPr>
            <w:tcW w:w="992" w:type="dxa"/>
            <w:shd w:val="clear" w:color="auto" w:fill="auto"/>
            <w:vAlign w:val="center"/>
            <w:hideMark/>
          </w:tcPr>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Default="006F4CAA" w:rsidP="00032A10">
            <w:pPr>
              <w:jc w:val="center"/>
              <w:rPr>
                <w:rFonts w:ascii="Sylfaen" w:hAnsi="Sylfaen" w:cs="Courier New"/>
                <w:sz w:val="20"/>
                <w:szCs w:val="20"/>
                <w:lang w:val="hy-AM"/>
              </w:rPr>
            </w:pP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Default="006F4CAA" w:rsidP="00032A10">
            <w:pPr>
              <w:jc w:val="center"/>
              <w:rPr>
                <w:rFonts w:ascii="GHEA Grapalat" w:hAnsi="GHEA Grapalat" w:cs="Calibri"/>
                <w:sz w:val="20"/>
                <w:szCs w:val="20"/>
                <w:lang w:val="hy-AM"/>
              </w:rPr>
            </w:pP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p w:rsidR="006F4CAA" w:rsidRPr="00BC10E6" w:rsidRDefault="006F4CAA" w:rsidP="00032A10">
            <w:pPr>
              <w:jc w:val="center"/>
              <w:rPr>
                <w:rFonts w:ascii="GHEA Grapalat" w:hAnsi="GHEA Grapalat" w:cs="GHEA Grapalat"/>
                <w:sz w:val="20"/>
                <w:szCs w:val="20"/>
                <w:lang w:val="hy-AM"/>
              </w:rPr>
            </w:pPr>
            <w:r w:rsidRPr="00BC10E6">
              <w:rPr>
                <w:rFonts w:ascii="Courier New" w:hAnsi="Courier New" w:cs="Courier New"/>
                <w:sz w:val="20"/>
                <w:szCs w:val="20"/>
                <w:lang w:val="hy-AM"/>
              </w:rPr>
              <w:t> </w:t>
            </w:r>
          </w:p>
        </w:tc>
        <w:tc>
          <w:tcPr>
            <w:tcW w:w="1418" w:type="dxa"/>
            <w:shd w:val="clear" w:color="auto" w:fill="auto"/>
            <w:vAlign w:val="center"/>
            <w:hideMark/>
          </w:tcPr>
          <w:p w:rsidR="006F4CAA" w:rsidRPr="005C1BD5" w:rsidRDefault="006F4CAA" w:rsidP="00032A10">
            <w:pPr>
              <w:jc w:val="center"/>
              <w:rPr>
                <w:rFonts w:ascii="GHEA Grapalat" w:hAnsi="GHEA Grapalat"/>
                <w:sz w:val="18"/>
                <w:szCs w:val="18"/>
              </w:rPr>
            </w:pPr>
            <w:r w:rsidRPr="005C1BD5">
              <w:rPr>
                <w:rFonts w:ascii="GHEA Grapalat" w:hAnsi="GHEA Grapalat"/>
                <w:sz w:val="18"/>
                <w:szCs w:val="18"/>
              </w:rPr>
              <w:t>Административный район Кентрон</w:t>
            </w:r>
          </w:p>
          <w:p w:rsidR="006F4CAA" w:rsidRPr="003108D9" w:rsidRDefault="006F4CAA" w:rsidP="00032A10">
            <w:pPr>
              <w:jc w:val="center"/>
              <w:rPr>
                <w:rFonts w:ascii="GHEA Grapalat" w:hAnsi="GHEA Grapalat"/>
                <w:sz w:val="18"/>
                <w:szCs w:val="18"/>
              </w:rPr>
            </w:pPr>
            <w:r w:rsidRPr="005C1BD5">
              <w:rPr>
                <w:rFonts w:ascii="GHEA Grapalat" w:hAnsi="GHEA Grapalat"/>
                <w:sz w:val="18"/>
                <w:szCs w:val="18"/>
              </w:rPr>
              <w:t>ул. Чаренца, 75</w:t>
            </w:r>
          </w:p>
        </w:tc>
        <w:tc>
          <w:tcPr>
            <w:tcW w:w="1842" w:type="dxa"/>
            <w:shd w:val="clear" w:color="auto" w:fill="auto"/>
            <w:vAlign w:val="center"/>
            <w:hideMark/>
          </w:tcPr>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EE2F20" w:rsidRDefault="006F4CAA" w:rsidP="00032A10">
            <w:pPr>
              <w:rPr>
                <w:rFonts w:ascii="GHEA Grapalat" w:hAnsi="GHEA Grapalat" w:cs="Calibri"/>
                <w:sz w:val="18"/>
                <w:szCs w:val="18"/>
              </w:rPr>
            </w:pPr>
          </w:p>
          <w:p w:rsidR="006F4CAA" w:rsidRDefault="006F4CAA" w:rsidP="00032A10">
            <w:pPr>
              <w:rPr>
                <w:rFonts w:ascii="Courier New" w:hAnsi="Courier New" w:cs="Courier New"/>
                <w:sz w:val="18"/>
                <w:szCs w:val="18"/>
                <w:lang w:val="hy-AM"/>
              </w:rPr>
            </w:pPr>
          </w:p>
          <w:p w:rsidR="006F4CAA" w:rsidRDefault="006F4CAA" w:rsidP="00032A10">
            <w:pPr>
              <w:rPr>
                <w:rFonts w:ascii="Courier New" w:hAnsi="Courier New" w:cs="Courier New"/>
                <w:sz w:val="18"/>
                <w:szCs w:val="18"/>
                <w:lang w:val="hy-AM"/>
              </w:rPr>
            </w:pPr>
          </w:p>
          <w:p w:rsidR="006F4CAA" w:rsidRDefault="006F4CAA" w:rsidP="00032A10">
            <w:pPr>
              <w:rPr>
                <w:rFonts w:ascii="Courier New" w:hAnsi="Courier New" w:cs="Courier New"/>
                <w:sz w:val="18"/>
                <w:szCs w:val="18"/>
                <w:lang w:val="hy-AM"/>
              </w:rPr>
            </w:pPr>
          </w:p>
          <w:p w:rsidR="006F4CAA" w:rsidRDefault="006F4CAA" w:rsidP="00032A10">
            <w:pPr>
              <w:rPr>
                <w:rFonts w:ascii="Courier New" w:hAnsi="Courier New" w:cs="Courier New"/>
                <w:sz w:val="18"/>
                <w:szCs w:val="18"/>
                <w:lang w:val="hy-AM"/>
              </w:rPr>
            </w:pPr>
          </w:p>
          <w:p w:rsidR="006F4CAA" w:rsidRPr="00DA2492" w:rsidRDefault="006F4CAA" w:rsidP="00032A10">
            <w:pPr>
              <w:rPr>
                <w:rFonts w:ascii="Courier New" w:hAnsi="Courier New" w:cs="Courier New"/>
                <w:sz w:val="18"/>
                <w:szCs w:val="18"/>
                <w:lang w:val="hy-AM"/>
              </w:rPr>
            </w:pPr>
          </w:p>
          <w:p w:rsidR="006F4CAA" w:rsidRPr="00236362" w:rsidRDefault="006F4CAA" w:rsidP="00032A10">
            <w:pPr>
              <w:rPr>
                <w:rFonts w:ascii="GHEA Grapalat" w:hAnsi="GHEA Grapalat" w:cs="Calibri"/>
                <w:sz w:val="18"/>
                <w:szCs w:val="18"/>
              </w:rPr>
            </w:pPr>
          </w:p>
          <w:p w:rsidR="006F4CAA" w:rsidRPr="00236362" w:rsidRDefault="006F4CAA" w:rsidP="00032A10">
            <w:pPr>
              <w:jc w:val="center"/>
              <w:rPr>
                <w:rFonts w:ascii="GHEA Grapalat" w:hAnsi="GHEA Grapalat" w:cs="Calibri"/>
                <w:sz w:val="18"/>
                <w:szCs w:val="18"/>
                <w:lang w:val="hy-AM"/>
              </w:rPr>
            </w:pPr>
            <w:r w:rsidRPr="00236362">
              <w:rPr>
                <w:rFonts w:ascii="GHEA Grapalat" w:hAnsi="GHEA Grapalat" w:cs="Calibri"/>
                <w:sz w:val="18"/>
                <w:szCs w:val="18"/>
                <w:lang w:val="hy-AM"/>
              </w:rPr>
              <w:t xml:space="preserve">Включая </w:t>
            </w:r>
            <w:r>
              <w:rPr>
                <w:rFonts w:ascii="GHEA Grapalat" w:hAnsi="GHEA Grapalat" w:cs="Calibri"/>
                <w:sz w:val="18"/>
                <w:szCs w:val="18"/>
                <w:lang w:val="hy-AM"/>
              </w:rPr>
              <w:t>6</w:t>
            </w:r>
            <w:r w:rsidRPr="00236362">
              <w:rPr>
                <w:rFonts w:ascii="GHEA Grapalat" w:hAnsi="GHEA Grapalat" w:cs="Calibri"/>
                <w:sz w:val="18"/>
                <w:szCs w:val="18"/>
                <w:lang w:val="hy-AM"/>
              </w:rPr>
              <w:t xml:space="preserve">0-й календарный день со дня вступления в силу договора </w:t>
            </w:r>
          </w:p>
          <w:p w:rsidR="006F4CAA" w:rsidRPr="00236362" w:rsidRDefault="006F4CAA" w:rsidP="00032A10">
            <w:pPr>
              <w:rPr>
                <w:rFonts w:ascii="GHEA Grapalat" w:hAnsi="GHEA Grapalat" w:cs="Calibri"/>
                <w:sz w:val="18"/>
                <w:szCs w:val="18"/>
                <w:lang w:val="hy-AM"/>
              </w:rPr>
            </w:pPr>
            <w:r w:rsidRPr="00236362">
              <w:rPr>
                <w:rFonts w:ascii="Courier New" w:hAnsi="Courier New" w:cs="Courier New"/>
                <w:sz w:val="18"/>
                <w:szCs w:val="18"/>
                <w:lang w:val="hy-AM"/>
              </w:rPr>
              <w:t> </w:t>
            </w:r>
          </w:p>
          <w:p w:rsidR="006F4CAA" w:rsidRPr="00236362" w:rsidRDefault="006F4CAA" w:rsidP="00032A10">
            <w:pPr>
              <w:rPr>
                <w:rFonts w:ascii="GHEA Grapalat" w:hAnsi="GHEA Grapalat" w:cs="Calibri"/>
                <w:sz w:val="18"/>
                <w:szCs w:val="18"/>
                <w:lang w:val="hy-AM"/>
              </w:rPr>
            </w:pPr>
            <w:r w:rsidRPr="00236362">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C3B4A" w:rsidRDefault="006F4CAA" w:rsidP="00032A10">
            <w:pPr>
              <w:rPr>
                <w:rFonts w:ascii="GHEA Grapalat" w:hAnsi="GHEA Grapalat" w:cs="Calibri"/>
                <w:sz w:val="18"/>
                <w:szCs w:val="18"/>
                <w:lang w:val="hy-AM"/>
              </w:rPr>
            </w:pPr>
            <w:r w:rsidRPr="003C3B4A">
              <w:rPr>
                <w:rFonts w:ascii="Courier New" w:hAnsi="Courier New" w:cs="Courier New"/>
                <w:sz w:val="18"/>
                <w:szCs w:val="18"/>
                <w:lang w:val="hy-AM"/>
              </w:rPr>
              <w:t> </w:t>
            </w:r>
          </w:p>
          <w:p w:rsidR="006F4CAA" w:rsidRPr="003074F3" w:rsidRDefault="006F4CAA" w:rsidP="00032A10">
            <w:pPr>
              <w:rPr>
                <w:rFonts w:ascii="GHEA Grapalat" w:hAnsi="GHEA Grapalat" w:cs="Calibri"/>
                <w:sz w:val="18"/>
                <w:szCs w:val="18"/>
              </w:rPr>
            </w:pPr>
            <w:r w:rsidRPr="003C3B4A">
              <w:rPr>
                <w:rFonts w:ascii="Courier New" w:hAnsi="Courier New" w:cs="Courier New"/>
                <w:sz w:val="18"/>
                <w:szCs w:val="18"/>
                <w:lang w:val="hy-AM"/>
              </w:rPr>
              <w:t> </w:t>
            </w:r>
          </w:p>
        </w:tc>
      </w:tr>
    </w:tbl>
    <w:p w:rsidR="00825AB5" w:rsidRPr="006F4CAA" w:rsidRDefault="00825AB5" w:rsidP="00825AB5">
      <w:pPr>
        <w:jc w:val="both"/>
        <w:rPr>
          <w:rFonts w:ascii="GHEA Grapalat" w:hAnsi="GHEA Grapalat" w:cs="Arial"/>
          <w:sz w:val="16"/>
          <w:szCs w:val="16"/>
          <w:lang w:eastAsia="en-US"/>
        </w:rPr>
      </w:pPr>
    </w:p>
    <w:p w:rsidR="00825AB5" w:rsidRPr="00F44392" w:rsidRDefault="00825AB5" w:rsidP="00825AB5">
      <w:pPr>
        <w:jc w:val="both"/>
        <w:rPr>
          <w:rFonts w:ascii="GHEA Grapalat" w:hAnsi="GHEA Grapalat" w:cs="Arial"/>
          <w:sz w:val="16"/>
          <w:szCs w:val="16"/>
          <w:lang w:val="hy-AM" w:eastAsia="en-US"/>
        </w:rPr>
      </w:pPr>
    </w:p>
    <w:p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rsidTr="00825AB5">
        <w:trPr>
          <w:trHeight w:val="2023"/>
        </w:trPr>
        <w:tc>
          <w:tcPr>
            <w:tcW w:w="4500"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825AB5" w:rsidRPr="009F3DC7" w:rsidRDefault="00825AB5" w:rsidP="00825AB5">
            <w:pPr>
              <w:widowControl w:val="0"/>
              <w:spacing w:after="160" w:line="360" w:lineRule="auto"/>
              <w:ind w:left="34"/>
              <w:jc w:val="center"/>
              <w:rPr>
                <w:rFonts w:ascii="GHEA Grapalat" w:hAnsi="GHEA Grapalat"/>
              </w:rPr>
            </w:pPr>
          </w:p>
        </w:tc>
        <w:tc>
          <w:tcPr>
            <w:tcW w:w="4309"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rsidR="0081246C" w:rsidRPr="00825AB5"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rsidTr="000E696F">
        <w:trPr>
          <w:cantSplit/>
          <w:trHeight w:val="1096"/>
          <w:jc w:val="center"/>
        </w:trPr>
        <w:tc>
          <w:tcPr>
            <w:tcW w:w="638" w:type="dxa"/>
            <w:vAlign w:val="center"/>
          </w:tcPr>
          <w:p w:rsidR="006F4CAA" w:rsidRDefault="006F4CAA" w:rsidP="006F4CAA">
            <w:pPr>
              <w:widowControl w:val="0"/>
              <w:spacing w:after="120"/>
              <w:jc w:val="center"/>
              <w:rPr>
                <w:rFonts w:ascii="GHEA Grapalat" w:hAnsi="GHEA Grapalat"/>
                <w:sz w:val="16"/>
                <w:szCs w:val="16"/>
                <w:lang w:val="hy-AM"/>
              </w:rPr>
            </w:pPr>
          </w:p>
          <w:p w:rsidR="006F4CAA" w:rsidRDefault="006F4CAA" w:rsidP="006F4CAA">
            <w:pPr>
              <w:widowControl w:val="0"/>
              <w:spacing w:after="120"/>
              <w:ind w:left="-43"/>
              <w:jc w:val="center"/>
              <w:rPr>
                <w:rFonts w:ascii="GHEA Grapalat" w:hAnsi="GHEA Grapalat"/>
                <w:sz w:val="16"/>
                <w:szCs w:val="16"/>
              </w:rPr>
            </w:pPr>
          </w:p>
          <w:p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rsidR="006F4CAA" w:rsidRDefault="006F4CAA" w:rsidP="006F4CAA">
            <w:pPr>
              <w:rPr>
                <w:rFonts w:ascii="GHEA Grapalat" w:hAnsi="GHEA Grapalat" w:cs="Calibri"/>
                <w:sz w:val="18"/>
                <w:szCs w:val="18"/>
                <w:lang w:val="hy-AM"/>
              </w:rPr>
            </w:pPr>
          </w:p>
          <w:p w:rsidR="006F4CAA" w:rsidRDefault="006F4CAA" w:rsidP="006F4CAA">
            <w:pPr>
              <w:jc w:val="center"/>
              <w:rPr>
                <w:rFonts w:ascii="GHEA Grapalat" w:hAnsi="GHEA Grapalat" w:cs="Calibri"/>
                <w:sz w:val="18"/>
                <w:szCs w:val="18"/>
                <w:lang w:val="hy-AM"/>
              </w:rPr>
            </w:pPr>
          </w:p>
          <w:p w:rsidR="006F4CAA" w:rsidRDefault="006F4CAA" w:rsidP="006F4CAA">
            <w:pPr>
              <w:jc w:val="center"/>
              <w:rPr>
                <w:rFonts w:ascii="GHEA Grapalat" w:hAnsi="GHEA Grapalat" w:cs="Calibri"/>
                <w:sz w:val="18"/>
                <w:szCs w:val="18"/>
                <w:lang w:val="en-US"/>
              </w:rPr>
            </w:pPr>
            <w:r w:rsidRPr="006F4CAA">
              <w:rPr>
                <w:rFonts w:ascii="GHEA Grapalat" w:hAnsi="GHEA Grapalat" w:cs="Calibri"/>
                <w:sz w:val="18"/>
                <w:szCs w:val="18"/>
              </w:rPr>
              <w:t>71241200/180</w:t>
            </w:r>
          </w:p>
          <w:p w:rsidR="006F4CAA" w:rsidRPr="006F4CAA" w:rsidRDefault="006F4CAA" w:rsidP="006F4CAA">
            <w:pPr>
              <w:jc w:val="center"/>
              <w:rPr>
                <w:rFonts w:ascii="GHEA Grapalat" w:hAnsi="GHEA Grapalat" w:cs="Calibri"/>
                <w:sz w:val="18"/>
                <w:szCs w:val="18"/>
                <w:lang w:val="en-US"/>
              </w:rPr>
            </w:pPr>
          </w:p>
        </w:tc>
        <w:tc>
          <w:tcPr>
            <w:tcW w:w="1651" w:type="dxa"/>
            <w:vAlign w:val="center"/>
          </w:tcPr>
          <w:p w:rsidR="006F4CAA" w:rsidRPr="000019D7" w:rsidRDefault="006F4CAA"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6F4CAA">
              <w:rPr>
                <w:rFonts w:ascii="GHEA Grapalat" w:hAnsi="GHEA Grapalat"/>
                <w:sz w:val="18"/>
                <w:szCs w:val="18"/>
              </w:rPr>
              <w:t>Приобретение консультационных работ по подготовке проектно-сметной документации на реконструкцию спортзала начальной школы № 10 административного района Кентрон города Еревана</w:t>
            </w:r>
          </w:p>
        </w:tc>
        <w:tc>
          <w:tcPr>
            <w:tcW w:w="633"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8928D2" w:rsidP="006F4CAA">
            <w:pPr>
              <w:jc w:val="center"/>
              <w:rPr>
                <w:rFonts w:ascii="GHEA Grapalat" w:hAnsi="GHEA Grapalat" w:cs="Arial"/>
                <w:sz w:val="18"/>
                <w:szCs w:val="18"/>
                <w:lang w:val="pt-BR"/>
              </w:rPr>
            </w:pPr>
            <w:r w:rsidRPr="0093002B">
              <w:rPr>
                <w:rFonts w:ascii="GHEA Grapalat" w:hAnsi="GHEA Grapalat"/>
                <w:sz w:val="20"/>
                <w:lang w:val="pt-BR"/>
              </w:rPr>
              <w:t xml:space="preserve">... </w:t>
            </w:r>
            <w:r w:rsidR="006F4CAA" w:rsidRPr="0093002B">
              <w:rPr>
                <w:rFonts w:ascii="GHEA Grapalat" w:hAnsi="GHEA Grapalat"/>
                <w:sz w:val="20"/>
                <w:lang w:val="pt-BR"/>
              </w:rPr>
              <w:t xml:space="preserve"> %</w:t>
            </w:r>
          </w:p>
        </w:tc>
        <w:tc>
          <w:tcPr>
            <w:tcW w:w="567"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76"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sz w:val="20"/>
                <w:lang w:val="pt-BR"/>
              </w:rPr>
            </w:pPr>
          </w:p>
          <w:p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5263" w:rsidRDefault="00C75263">
      <w:r>
        <w:separator/>
      </w:r>
    </w:p>
  </w:endnote>
  <w:endnote w:type="continuationSeparator" w:id="0">
    <w:p w:rsidR="00C75263" w:rsidRDefault="00C7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5263" w:rsidRDefault="00C75263">
      <w:r>
        <w:separator/>
      </w:r>
    </w:p>
  </w:footnote>
  <w:footnote w:type="continuationSeparator" w:id="0">
    <w:p w:rsidR="00C75263" w:rsidRDefault="00C75263">
      <w:r>
        <w:continuationSeparator/>
      </w:r>
    </w:p>
  </w:footnote>
  <w:footnote w:id="1">
    <w:p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9"/>
  </w:num>
  <w:num w:numId="7" w16cid:durableId="1612086295">
    <w:abstractNumId w:val="8"/>
  </w:num>
  <w:num w:numId="8" w16cid:durableId="727416704">
    <w:abstractNumId w:val="7"/>
  </w:num>
  <w:num w:numId="9" w16cid:durableId="1775513339">
    <w:abstractNumId w:val="2"/>
  </w:num>
  <w:num w:numId="10" w16cid:durableId="14435285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87638"/>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4801</TotalTime>
  <Pages>1</Pages>
  <Words>20296</Words>
  <Characters>115692</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2290</cp:revision>
  <cp:lastPrinted>2018-02-16T07:12:00Z</cp:lastPrinted>
  <dcterms:created xsi:type="dcterms:W3CDTF">2019-10-28T07:04:00Z</dcterms:created>
  <dcterms:modified xsi:type="dcterms:W3CDTF">2025-07-31T12:22:00Z</dcterms:modified>
</cp:coreProperties>
</file>